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492C" w14:textId="0050E220" w:rsidR="0075078D" w:rsidRDefault="00E6313E" w:rsidP="007507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75078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E345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9E53290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91" w14:textId="77777777" w:rsidR="0002209C" w:rsidRDefault="00B400F3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ORDER ESTABLISHING A DOCKET AND OPENING A RULEMAKING PROCEEDING TO CONSIDER THE PROCESS FOR HOW ANY FUTURE REQUESTS FOR PROPOSALS FOR GENERATING RESOURCES OR PURCHASE POWER AGREEMENTS ISSUED BY ENTERGY NEW ORLEANS, LLC SHALL BE CONDUCTED</w:t>
      </w:r>
    </w:p>
    <w:p w14:paraId="29E53292" w14:textId="77777777" w:rsidR="0002209C" w:rsidRDefault="0002209C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</w:p>
    <w:p w14:paraId="29E53293" w14:textId="77777777" w:rsidR="0002209C" w:rsidRDefault="00B400F3" w:rsidP="003E5BE4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DOCKET NO. UD-18-05</w:t>
      </w:r>
    </w:p>
    <w:p w14:paraId="29E53294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26BBF" w14:textId="77777777" w:rsidR="00A91D5A" w:rsidRPr="00A91D5A" w:rsidRDefault="007C34D6" w:rsidP="00A91D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91D5A" w:rsidRPr="00BC4FA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29E5329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Clerk of Council</w:t>
      </w:r>
    </w:p>
    <w:p w14:paraId="29E5329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1E09</w:t>
      </w:r>
    </w:p>
    <w:p w14:paraId="29E5329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9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9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29E5329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658-1140 - fax</w:t>
      </w:r>
    </w:p>
    <w:p w14:paraId="29E5329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885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29E5329D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5329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29E5329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29E532A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9E532A1" w14:textId="3A1861EE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="001E19E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B9EABE" w14:textId="77777777" w:rsidR="00CA6F20" w:rsidRDefault="001E19EC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9EC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B145C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B65A" w14:textId="066F2483" w:rsidR="00906D44" w:rsidRDefault="00BF4486" w:rsidP="00906D44">
      <w:pPr>
        <w:pStyle w:val="xxxxmsonormal"/>
        <w:shd w:val="clear" w:color="auto" w:fill="FFFFFF"/>
        <w:spacing w:before="0" w:beforeAutospacing="0" w:after="0" w:afterAutospacing="0"/>
        <w:rPr>
          <w:rStyle w:val="Hyperlink"/>
        </w:rPr>
      </w:pPr>
      <w:r w:rsidRPr="009369AA">
        <w:rPr>
          <w:b/>
          <w:bCs/>
        </w:rPr>
        <w:t>Candace Carmouche</w:t>
      </w:r>
      <w:r>
        <w:t xml:space="preserve">, </w:t>
      </w:r>
      <w:hyperlink r:id="rId9" w:history="1">
        <w:r w:rsidRPr="009F7FA5">
          <w:rPr>
            <w:rStyle w:val="Hyperlink"/>
          </w:rPr>
          <w:t>Candace.carmouche@nola.gov</w:t>
        </w:r>
      </w:hyperlink>
    </w:p>
    <w:p w14:paraId="2514F13C" w14:textId="77777777" w:rsidR="00930D8F" w:rsidRDefault="00930D8F" w:rsidP="00930D8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91D5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A91D5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A91D5A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9E532A2" w14:textId="31659961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6E07</w:t>
      </w:r>
    </w:p>
    <w:p w14:paraId="29E532A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A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A5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29E532A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29E532A7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74CE0" w14:textId="77777777" w:rsidR="007C34D6" w:rsidRPr="004F690A" w:rsidRDefault="007C34D6" w:rsidP="007C34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1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29E532A9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29E532AA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E532AB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136B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56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9656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9656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965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6DD8B1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6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71F02FF" w14:textId="77777777" w:rsidR="00A4511C" w:rsidRDefault="00A4511C" w:rsidP="00A4511C">
      <w:r w:rsidRPr="0029656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1CDACDF" w14:textId="77777777" w:rsidR="0025379E" w:rsidRPr="0025379E" w:rsidRDefault="0025379E" w:rsidP="0025379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55F9F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255F9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255F9F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6DCA12" w14:textId="77777777" w:rsidR="0025379E" w:rsidRPr="0025379E" w:rsidRDefault="0025379E" w:rsidP="0025379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5379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50EDCCF6" w14:textId="77777777" w:rsidR="0025379E" w:rsidRPr="0025379E" w:rsidRDefault="0025379E" w:rsidP="0025379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5379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A6C75B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29E532B1" w14:textId="033AD431" w:rsidR="0002209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2B0B909E" w14:textId="77777777" w:rsidR="00A4511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D20777" w14:textId="77777777" w:rsidR="00A4511C" w:rsidRPr="00252885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B2" w14:textId="0A7068FA" w:rsidR="0002209C" w:rsidRDefault="00943319" w:rsidP="003E5B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4" w:history="1">
        <w:r w:rsidR="00B74850" w:rsidRPr="008F297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Donesia.Turner@nola.gov</w:t>
        </w:r>
      </w:hyperlink>
      <w:r w:rsidR="00B748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E532B3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E532B4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9E532B5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9E532B6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29E532B7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29E532B8" w14:textId="77777777" w:rsidR="0002209C" w:rsidRDefault="00B400F3" w:rsidP="00252885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2885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ervice of Discovery not required</w:t>
      </w:r>
    </w:p>
    <w:p w14:paraId="4BC988DE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10044C5" w14:textId="55CD9B3E" w:rsidR="000C435C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5AEB3F" w14:textId="77777777" w:rsidR="000C435C" w:rsidRPr="00437825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4FF93C6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BD4DC2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00DEFF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51BB10D2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0813670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7CF48A8" w14:textId="77777777" w:rsidR="000C435C" w:rsidRDefault="000C435C" w:rsidP="003E5BE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E532BA" w14:textId="286F1041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9E532B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9E532B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9E532B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B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B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29E532C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29E532C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D2273" w14:textId="77777777" w:rsidR="00A506A4" w:rsidRPr="00671AA3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19F7730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DAC250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0149CE3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1D389A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53C52C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7C00119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BF70D4C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FC6080E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A567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A567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A567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4B2FED0F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08A6287A" w14:textId="77777777" w:rsidR="00A506A4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96B837E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CA07B4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3A6FC7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830EDC7" w14:textId="77777777" w:rsidR="00A506A4" w:rsidRPr="00807B19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9E532C8" w14:textId="77777777" w:rsidR="0002209C" w:rsidRPr="00252885" w:rsidRDefault="0002209C" w:rsidP="00252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C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29E532CA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CB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9E532C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lastRenderedPageBreak/>
        <w:t>3203 Bridle Ridge Lane</w:t>
      </w:r>
    </w:p>
    <w:p w14:paraId="29E532C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Lutherville, MD 2109</w:t>
      </w:r>
    </w:p>
    <w:p w14:paraId="29E532C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(410) 627-5357</w:t>
      </w:r>
    </w:p>
    <w:p w14:paraId="29E532CF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9E532D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29E532D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D2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9E532D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29E532D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9E532D6" w14:textId="77777777" w:rsidR="0002209C" w:rsidRPr="00252885" w:rsidRDefault="00B400F3" w:rsidP="00C063F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25288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29E532D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9E532D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9E532D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29E532D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E532D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9E532D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252885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9E532D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252885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252885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252885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9E532D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c/o </w:t>
      </w:r>
      <w:r w:rsidRPr="00252885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29E532D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650 Poydras Street</w:t>
      </w:r>
    </w:p>
    <w:p w14:paraId="29E532E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Suite 2850</w:t>
      </w:r>
    </w:p>
    <w:p w14:paraId="29E532E1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9E532E2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3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4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9E532E5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29E532E6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2528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29E532E7" w14:textId="77777777" w:rsidR="0002209C" w:rsidRPr="00252885" w:rsidRDefault="00B400F3" w:rsidP="0060218A">
      <w:pPr>
        <w:spacing w:after="0"/>
        <w:rPr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29E532E8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9E532E9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9E532EA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29E532EB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29E532F2" w14:textId="3E204D37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7B70B7A" w14:textId="77777777" w:rsidR="00BA451F" w:rsidRPr="00BA451F" w:rsidRDefault="00BA451F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F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ENTERGY NEW ORLEANS, LLC</w:t>
      </w:r>
    </w:p>
    <w:p w14:paraId="29E532F4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E8D8B" w14:textId="57B72E92" w:rsidR="00B74850" w:rsidRPr="00CE6C23" w:rsidRDefault="00CE6C23" w:rsidP="00CE6C23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E6313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E6313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9" w:history="1">
        <w:r w:rsidRPr="00E6313E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B74850">
        <w:rPr>
          <w:color w:val="201F1E"/>
          <w:bdr w:val="none" w:sz="0" w:space="0" w:color="auto" w:frame="1"/>
        </w:rPr>
        <w:t>          </w:t>
      </w:r>
    </w:p>
    <w:p w14:paraId="0838D07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06A2E7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48B91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94C909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B19C0B" w14:textId="77777777" w:rsidR="005D7784" w:rsidRPr="00B044C6" w:rsidRDefault="005D7784" w:rsidP="005D7784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E6313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E6313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E631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5B83731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5CE20CD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67149B9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lastRenderedPageBreak/>
        <w:t> </w:t>
      </w:r>
    </w:p>
    <w:p w14:paraId="1CA2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1D2CD5B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5C0EC1A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D2872D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CAAB60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11D52BA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CFB5CAB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521F07AD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0B76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1F48BED" w14:textId="77777777" w:rsidR="00161C1B" w:rsidRPr="00B044C6" w:rsidRDefault="00161C1B" w:rsidP="001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E6313E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7" w:history="1">
        <w:r w:rsidRPr="00E631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70F61CF6" w14:textId="2CC1F591" w:rsidR="00881B7A" w:rsidRDefault="00881B7A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506A4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A506A4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09D4E8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DDAEA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26DF504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F5D65A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D12AC2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6292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8DE17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0FA9B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9EF84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5EBE7CE" w14:textId="43171EF5" w:rsidR="00BC15B9" w:rsidRPr="00BB5C4A" w:rsidRDefault="00BC15B9" w:rsidP="00BC15B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91D5A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A91D5A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E34A74" w:rsidRPr="00A91D5A">
        <w:rPr>
          <w:color w:val="201F1E"/>
          <w:sz w:val="22"/>
          <w:szCs w:val="22"/>
          <w:bdr w:val="none" w:sz="0" w:space="0" w:color="auto" w:frame="1"/>
        </w:rPr>
        <w:t>758</w:t>
      </w:r>
      <w:r w:rsidRPr="00A91D5A">
        <w:rPr>
          <w:color w:val="201F1E"/>
          <w:sz w:val="22"/>
          <w:szCs w:val="22"/>
          <w:bdr w:val="none" w:sz="0" w:space="0" w:color="auto" w:frame="1"/>
        </w:rPr>
        <w:t>,  </w:t>
      </w:r>
      <w:hyperlink r:id="rId42" w:history="1">
        <w:r w:rsidRPr="00A91D5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4AE043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2E3A9D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02F74F1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A1B863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B2B8D0E" w14:textId="77777777" w:rsidR="00B74850" w:rsidRDefault="00B74850" w:rsidP="00B748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3730A4" w14:textId="77777777" w:rsidR="00B74850" w:rsidRDefault="00B74850">
      <w:pPr>
        <w:rPr>
          <w:rFonts w:ascii="Times New Roman" w:hAnsi="Times New Roman" w:cs="Times New Roman"/>
          <w:b/>
          <w:sz w:val="24"/>
          <w:szCs w:val="24"/>
        </w:rPr>
      </w:pPr>
    </w:p>
    <w:p w14:paraId="29E53313" w14:textId="55108E7D" w:rsidR="0002209C" w:rsidRPr="00252885" w:rsidRDefault="00B400F3">
      <w:pPr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29E5331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hyperlink r:id="rId4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29E5331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Sophie Zaken, </w:t>
      </w:r>
      <w:hyperlink r:id="rId4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29E53316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29E5331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70115</w:t>
      </w:r>
    </w:p>
    <w:p w14:paraId="29E53318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1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AIR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Pr="00252885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29E5331A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5331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29E5331C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Randy Young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9E5331D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29E5331E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29E5331F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0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3513</w:t>
      </w:r>
    </w:p>
    <w:p w14:paraId="29E53321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29E53322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3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29E5332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29E5332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lastRenderedPageBreak/>
        <w:t>New Orleans, LA 70112</w:t>
      </w:r>
    </w:p>
    <w:p w14:paraId="29E53326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9E53328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29E5332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9E5332A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412000</w:t>
      </w:r>
    </w:p>
    <w:p w14:paraId="29E5332D" w14:textId="7765F184" w:rsidR="0002209C" w:rsidRPr="00A506A4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MO. 63141-2000</w:t>
      </w:r>
    </w:p>
    <w:sectPr w:rsidR="0002209C" w:rsidRPr="00A5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F"/>
    <w:rsid w:val="0002209C"/>
    <w:rsid w:val="000265BA"/>
    <w:rsid w:val="00046C19"/>
    <w:rsid w:val="000C435C"/>
    <w:rsid w:val="001409AD"/>
    <w:rsid w:val="00161C1B"/>
    <w:rsid w:val="001E19EC"/>
    <w:rsid w:val="0025379E"/>
    <w:rsid w:val="00255F9F"/>
    <w:rsid w:val="0029656F"/>
    <w:rsid w:val="002F5DDB"/>
    <w:rsid w:val="00334554"/>
    <w:rsid w:val="0034270C"/>
    <w:rsid w:val="00353D6C"/>
    <w:rsid w:val="003576DC"/>
    <w:rsid w:val="00453EC3"/>
    <w:rsid w:val="00520A8B"/>
    <w:rsid w:val="00540D09"/>
    <w:rsid w:val="005D7784"/>
    <w:rsid w:val="0071025A"/>
    <w:rsid w:val="0075078D"/>
    <w:rsid w:val="007A3EE1"/>
    <w:rsid w:val="007C34D6"/>
    <w:rsid w:val="00881B7A"/>
    <w:rsid w:val="00890136"/>
    <w:rsid w:val="00906D44"/>
    <w:rsid w:val="0092333F"/>
    <w:rsid w:val="00930D8F"/>
    <w:rsid w:val="00943319"/>
    <w:rsid w:val="00A4511C"/>
    <w:rsid w:val="00A506A4"/>
    <w:rsid w:val="00A70D90"/>
    <w:rsid w:val="00A91D5A"/>
    <w:rsid w:val="00AE3457"/>
    <w:rsid w:val="00B400F3"/>
    <w:rsid w:val="00B74850"/>
    <w:rsid w:val="00BA451F"/>
    <w:rsid w:val="00BB4A0A"/>
    <w:rsid w:val="00BC15B9"/>
    <w:rsid w:val="00BC4FA8"/>
    <w:rsid w:val="00BF4486"/>
    <w:rsid w:val="00CA6F20"/>
    <w:rsid w:val="00CC7B0E"/>
    <w:rsid w:val="00CE6C23"/>
    <w:rsid w:val="00E34A74"/>
    <w:rsid w:val="00E6313E"/>
    <w:rsid w:val="00E81DE1"/>
    <w:rsid w:val="00EA5676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328F"/>
  <w15:docId w15:val="{64E9D24D-24D2-4F14-8712-6F0AD92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B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5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efarrel@entergy.com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sayde.finkel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Katherine.king@keanmiller.oc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regulatory@all4energy.org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mbrubaker@consultbai.com" TargetMode="External"/><Relationship Id="rId8" Type="http://schemas.openxmlformats.org/officeDocument/2006/relationships/hyperlink" Target="mailto:Byron.minor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randy.young@kean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2024-10-21T19:08:00Z</dcterms:created>
  <dcterms:modified xsi:type="dcterms:W3CDTF">2024-10-21T19:09:00Z</dcterms:modified>
</cp:coreProperties>
</file>