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E4" w:rsidRDefault="0073041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27</w:t>
      </w:r>
      <w:r w:rsidR="005150DC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3E5BE4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Default="003E5BE4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ORDER ESTABLISHING A DOCKET AND OPENING A RULEMAKING PROCEEDING TO CONSIDER THE PROCESS FOR HOW ANY FUTURE REQUESTS FOR PROPOSALS FOR GENERATING RESOURCES OR PURCHASE POWER AGREEMENTS ISSUED BY ENTERGY NEW ORLEANS, LLC SHALL BE CONDUCTED</w:t>
      </w:r>
    </w:p>
    <w:p w:rsidR="003E5BE4" w:rsidRDefault="003E5BE4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:rsidR="003E5BE4" w:rsidRDefault="003E5BE4" w:rsidP="003E5BE4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DOCKET NO. UD-18-05</w:t>
      </w:r>
    </w:p>
    <w:p w:rsidR="003E5BE4" w:rsidRDefault="003E5BE4" w:rsidP="003E5B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3E5BE4" w:rsidRPr="00A02D3B" w:rsidRDefault="003E5BE4" w:rsidP="003E5BE4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3E5BE4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3E5BE4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3E5BE4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730413" w:rsidRDefault="00730413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413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730413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730413" w:rsidRPr="00CC2A50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730413" w:rsidRPr="00A02D3B" w:rsidRDefault="00730413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Gavlinski</w:t>
      </w:r>
      <w:proofErr w:type="spellEnd"/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E4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0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3E5BE4" w:rsidRPr="00A02D3B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3E5BE4" w:rsidRPr="00A02D3B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3E5BE4" w:rsidRPr="00A02D3B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3E5BE4" w:rsidRPr="00A02D3B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3E5BE4" w:rsidRPr="00A02D3B" w:rsidRDefault="003E5BE4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3E5BE4" w:rsidRPr="00A02D3B" w:rsidRDefault="003E5BE4" w:rsidP="003E5BE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3E5BE4" w:rsidRPr="00A02D3B" w:rsidRDefault="003E5BE4" w:rsidP="003E5BE4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Pr="00A02D3B" w:rsidRDefault="003E5BE4" w:rsidP="003E5BE4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3E5BE4" w:rsidRPr="00A02D3B" w:rsidRDefault="003E5BE4" w:rsidP="003E5B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Pr="00A02D3B" w:rsidRDefault="003E5BE4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3E5BE4" w:rsidRPr="00A02D3B" w:rsidRDefault="003E5BE4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Pr="00A02D3B" w:rsidRDefault="003E5BE4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3E5BE4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3E5BE4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730413" w:rsidRDefault="00730413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413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CA4">
        <w:rPr>
          <w:rFonts w:ascii="Times New Roman" w:hAnsi="Times New Roman" w:cs="Times New Roman"/>
          <w:b/>
          <w:sz w:val="24"/>
          <w:szCs w:val="24"/>
        </w:rPr>
        <w:t xml:space="preserve">Yves </w:t>
      </w:r>
      <w:proofErr w:type="spellStart"/>
      <w:r w:rsidRPr="00494CA4">
        <w:rPr>
          <w:rFonts w:ascii="Times New Roman" w:hAnsi="Times New Roman" w:cs="Times New Roman"/>
          <w:b/>
          <w:sz w:val="24"/>
          <w:szCs w:val="24"/>
        </w:rPr>
        <w:t>Gelin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423DE">
          <w:rPr>
            <w:rStyle w:val="Hyperlink"/>
            <w:rFonts w:ascii="Times New Roman" w:hAnsi="Times New Roman" w:cs="Times New Roman"/>
            <w:sz w:val="24"/>
            <w:szCs w:val="24"/>
          </w:rPr>
          <w:t>ygelin@wilkersonplc.com</w:t>
        </w:r>
      </w:hyperlink>
    </w:p>
    <w:p w:rsidR="00730413" w:rsidRPr="007E2108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730413" w:rsidRPr="007E2108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7E2108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2108">
        <w:rPr>
          <w:rFonts w:ascii="Times New Roman" w:hAnsi="Times New Roman" w:cs="Times New Roman"/>
          <w:sz w:val="24"/>
          <w:szCs w:val="24"/>
        </w:rPr>
        <w:t xml:space="preserve"> Street - Suite 1913</w:t>
      </w:r>
    </w:p>
    <w:p w:rsidR="00730413" w:rsidRPr="007E2108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730413" w:rsidRPr="007E2108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730413" w:rsidRPr="00A02D3B" w:rsidRDefault="0073041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522-0728 - 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E4" w:rsidRDefault="003E5BE4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J.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Movish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9" w:history="1">
        <w:r w:rsidRPr="00D52EF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pmovish@ergconsulting.com</w:t>
        </w:r>
      </w:hyperlink>
    </w:p>
    <w:p w:rsidR="003E5BE4" w:rsidRPr="00A02D3B" w:rsidRDefault="003E5BE4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3E5BE4" w:rsidRPr="00A02D3B" w:rsidRDefault="003E5BE4" w:rsidP="003E5BE4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Denver, CO  80237-2835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3E5BE4" w:rsidRPr="005F1F82" w:rsidRDefault="003E5BE4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5BE4" w:rsidRDefault="003E5BE4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</w:p>
    <w:p w:rsidR="003E5BE4" w:rsidRDefault="003E5BE4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E5BE4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4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3E5BE4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D92">
        <w:rPr>
          <w:rFonts w:ascii="Times New Roman" w:hAnsi="Times New Roman" w:cs="Times New Roman"/>
          <w:b/>
          <w:sz w:val="24"/>
          <w:szCs w:val="24"/>
        </w:rPr>
        <w:t>Keith Woods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7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3E5BE4" w:rsidRPr="00A02D3B" w:rsidRDefault="003E5BE4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3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3E5BE4" w:rsidRPr="00A02D3B" w:rsidRDefault="003E5BE4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2E4A6A" w:rsidRDefault="00730413"/>
    <w:p w:rsidR="006B10F2" w:rsidRDefault="006B10F2">
      <w:pPr>
        <w:rPr>
          <w:rFonts w:ascii="Times New Roman" w:hAnsi="Times New Roman" w:cs="Times New Roman"/>
          <w:b/>
          <w:sz w:val="24"/>
        </w:rPr>
      </w:pPr>
      <w:r w:rsidRPr="006B10F2">
        <w:rPr>
          <w:rFonts w:ascii="Times New Roman" w:hAnsi="Times New Roman" w:cs="Times New Roman"/>
          <w:b/>
          <w:sz w:val="24"/>
        </w:rPr>
        <w:t>ALLIANCE FOR AFFORDABLE ENERGY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Logan Atkinson Burke, </w:t>
      </w:r>
      <w:hyperlink r:id="rId35" w:history="1">
        <w:r w:rsidRPr="00DD3353">
          <w:rPr>
            <w:rStyle w:val="Hyperlink"/>
            <w:rFonts w:ascii="Times New Roman" w:hAnsi="Times New Roman" w:cs="Times New Roman"/>
            <w:sz w:val="24"/>
          </w:rPr>
          <w:t>logan@all4energy.org</w:t>
        </w:r>
      </w:hyperlink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</w:rPr>
        <w:t>Zaken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hyperlink r:id="rId36" w:history="1">
        <w:r w:rsidRPr="00DD3353">
          <w:rPr>
            <w:rStyle w:val="Hyperlink"/>
            <w:rFonts w:ascii="Times New Roman" w:hAnsi="Times New Roman" w:cs="Times New Roman"/>
            <w:sz w:val="24"/>
          </w:rPr>
          <w:t>regulatory@all4energy.org</w:t>
        </w:r>
      </w:hyperlink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4505 S. Claiborne Ave.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Orleans, LA 70115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</w:rPr>
      </w:pPr>
    </w:p>
    <w:p w:rsidR="006B10F2" w:rsidRDefault="006B10F2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:rsidR="006B10F2" w:rsidRDefault="006B10F2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0F2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0F2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0F2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B10F2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0F2">
        <w:rPr>
          <w:rFonts w:ascii="Times New Roman" w:hAnsi="Times New Roman" w:cs="Times New Roman"/>
          <w:b/>
          <w:sz w:val="24"/>
          <w:szCs w:val="24"/>
        </w:rPr>
        <w:t>Mark Zimmerman</w:t>
      </w:r>
      <w:r>
        <w:rPr>
          <w:rFonts w:ascii="Times New Roman" w:hAnsi="Times New Roman" w:cs="Times New Roman"/>
          <w:sz w:val="24"/>
          <w:szCs w:val="24"/>
        </w:rPr>
        <w:t>, zimmermr@airporducts.com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 I Hamilton Blvd.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PA. 18195-1501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610-481-1288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0F2">
        <w:rPr>
          <w:rFonts w:ascii="Times New Roman" w:hAnsi="Times New Roman" w:cs="Times New Roman"/>
          <w:b/>
          <w:sz w:val="24"/>
          <w:szCs w:val="24"/>
        </w:rPr>
        <w:t>Mauri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6B10F2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B10F2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6B10F2" w:rsidRPr="00CA10A6" w:rsidRDefault="006B10F2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6B10F2" w:rsidRPr="006B10F2" w:rsidRDefault="006B10F2" w:rsidP="006B10F2">
      <w:pPr>
        <w:spacing w:after="0"/>
        <w:rPr>
          <w:rFonts w:ascii="Times New Roman" w:hAnsi="Times New Roman" w:cs="Times New Roman"/>
          <w:b/>
          <w:sz w:val="24"/>
        </w:rPr>
      </w:pPr>
    </w:p>
    <w:sectPr w:rsidR="006B10F2" w:rsidRPr="006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E4"/>
    <w:rsid w:val="00265B45"/>
    <w:rsid w:val="00361DE4"/>
    <w:rsid w:val="003D14C3"/>
    <w:rsid w:val="003E5BE4"/>
    <w:rsid w:val="005150DC"/>
    <w:rsid w:val="006B10F2"/>
    <w:rsid w:val="0073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54055-DA1E-4C7A-BE71-DBEC0BA6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inton.vince@dentons.com" TargetMode="External"/><Relationship Id="rId18" Type="http://schemas.openxmlformats.org/officeDocument/2006/relationships/hyperlink" Target="mailto:ygelin@wilkersonplc.com" TargetMode="External"/><Relationship Id="rId26" Type="http://schemas.openxmlformats.org/officeDocument/2006/relationships/hyperlink" Target="mailto:kwood@entergy.com" TargetMode="External"/><Relationship Id="rId39" Type="http://schemas.openxmlformats.org/officeDocument/2006/relationships/hyperlink" Target="mailto:carrie.tournillon@keanmiller.com" TargetMode="External"/><Relationship Id="rId21" Type="http://schemas.openxmlformats.org/officeDocument/2006/relationships/hyperlink" Target="mailto:vprep@ergconsulting.com" TargetMode="External"/><Relationship Id="rId34" Type="http://schemas.openxmlformats.org/officeDocument/2006/relationships/hyperlink" Target="mailto:tperrau@entergy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careed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uddo@earthlink.net" TargetMode="External"/><Relationship Id="rId20" Type="http://schemas.openxmlformats.org/officeDocument/2006/relationships/hyperlink" Target="mailto:jrogers@ergconsulting.com" TargetMode="External"/><Relationship Id="rId29" Type="http://schemas.openxmlformats.org/officeDocument/2006/relationships/hyperlink" Target="mailto:bguill1@entergy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1" Type="http://schemas.openxmlformats.org/officeDocument/2006/relationships/hyperlink" Target="mailto:Norman.White@nola.gov" TargetMode="External"/><Relationship Id="rId24" Type="http://schemas.openxmlformats.org/officeDocument/2006/relationships/hyperlink" Target="mailto:prosemo@entergy.com" TargetMode="External"/><Relationship Id="rId32" Type="http://schemas.openxmlformats.org/officeDocument/2006/relationships/hyperlink" Target="mailto:jroman1@entergy.com" TargetMode="External"/><Relationship Id="rId37" Type="http://schemas.openxmlformats.org/officeDocument/2006/relationships/hyperlink" Target="mailto:Katherine.king@keanmiller.ocm" TargetMode="External"/><Relationship Id="rId40" Type="http://schemas.openxmlformats.org/officeDocument/2006/relationships/hyperlink" Target="mailto:mbrubaker@consultbai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emma.hand@dentons.com" TargetMode="External"/><Relationship Id="rId23" Type="http://schemas.openxmlformats.org/officeDocument/2006/relationships/hyperlink" Target="mailto:ghuntle@entergy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regulatory@all4energy.org" TargetMode="External"/><Relationship Id="rId10" Type="http://schemas.openxmlformats.org/officeDocument/2006/relationships/hyperlink" Target="mailto:Sunni.LeBeouf@nola.gov" TargetMode="External"/><Relationship Id="rId19" Type="http://schemas.openxmlformats.org/officeDocument/2006/relationships/hyperlink" Target="mailto:pmovish@ergconsulting.com" TargetMode="External"/><Relationship Id="rId31" Type="http://schemas.openxmlformats.org/officeDocument/2006/relationships/hyperlink" Target="mailto:hbarton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dsgavlinski@nola.gov" TargetMode="External"/><Relationship Id="rId14" Type="http://schemas.openxmlformats.org/officeDocument/2006/relationships/hyperlink" Target="mailto:presley.reedjr@snrdenton.com" TargetMode="External"/><Relationship Id="rId22" Type="http://schemas.openxmlformats.org/officeDocument/2006/relationships/hyperlink" Target="mailto:ersmith@btcpas.com" TargetMode="External"/><Relationship Id="rId27" Type="http://schemas.openxmlformats.org/officeDocument/2006/relationships/hyperlink" Target="mailto:llovick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logan@all4energy.org" TargetMode="External"/><Relationship Id="rId8" Type="http://schemas.openxmlformats.org/officeDocument/2006/relationships/hyperlink" Target="mailto:avtuozzolo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udgegulin@gmail.com" TargetMode="External"/><Relationship Id="rId17" Type="http://schemas.openxmlformats.org/officeDocument/2006/relationships/hyperlink" Target="mailto:jay.beatmann@dentons.com" TargetMode="External"/><Relationship Id="rId25" Type="http://schemas.openxmlformats.org/officeDocument/2006/relationships/hyperlink" Target="mailto:dmills3@entergy.com" TargetMode="External"/><Relationship Id="rId33" Type="http://schemas.openxmlformats.org/officeDocument/2006/relationships/hyperlink" Target="mailto:sfontan@entergy.com" TargetMode="External"/><Relationship Id="rId38" Type="http://schemas.openxmlformats.org/officeDocument/2006/relationships/hyperlink" Target="mailto:randy.young@ke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2</cp:revision>
  <dcterms:created xsi:type="dcterms:W3CDTF">2018-11-27T19:04:00Z</dcterms:created>
  <dcterms:modified xsi:type="dcterms:W3CDTF">2018-11-27T19:04:00Z</dcterms:modified>
</cp:coreProperties>
</file>