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E9" w:rsidRPr="00175777" w:rsidRDefault="00D6334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June 11, 2018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75777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104C78" w:rsidRPr="00175777" w:rsidRDefault="00104C78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D6334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Spears,</w:t>
      </w:r>
      <w:r w:rsidR="00AE33E9" w:rsidRPr="0017577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175777" w:rsidRDefault="00D6334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175777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814B59" w:rsidRPr="00175777" w:rsidRDefault="00814B5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63349"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1D35" w:rsidRDefault="00891D35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1" w:history="1">
        <w:r w:rsidRPr="0085303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2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5777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D6334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0B669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349"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891D35" w:rsidRDefault="00891D35" w:rsidP="00AE33E9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Herminia Gomez, </w:t>
      </w:r>
      <w:hyperlink r:id="rId18" w:history="1">
        <w:r w:rsidRPr="00891D35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408-6399 - fax</w:t>
      </w:r>
      <w:r w:rsidRPr="001757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c/o </w:t>
      </w:r>
      <w:r w:rsidRPr="00175777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2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70130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522-0728 -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Philip J. Movish</w:t>
      </w:r>
      <w:r w:rsidR="00AE33E9"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hyperlink r:id="rId2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pmovish@ergconsulting.com</w:t>
        </w:r>
      </w:hyperlink>
    </w:p>
    <w:p w:rsidR="00F12D20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Lauren Oliva,</w:t>
      </w:r>
      <w:r w:rsidRPr="001757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loliva@ergconsulting.com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Legend Consulting Group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(303) 843-0529 </w:t>
      </w:r>
      <w:r w:rsidR="00F12D20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F12D20" w:rsidRPr="00175777" w:rsidRDefault="00F12D2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Bruno and Tervalon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504-670-3615 fax</w:t>
      </w:r>
    </w:p>
    <w:p w:rsidR="00F45B28" w:rsidRPr="00175777" w:rsidRDefault="00F45B28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AE33E9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 </w:t>
      </w:r>
      <w:r w:rsidR="00F45B28" w:rsidRPr="00175777">
        <w:rPr>
          <w:rFonts w:ascii="Times New Roman" w:hAnsi="Times New Roman" w:cs="Times New Roman"/>
          <w:b/>
          <w:sz w:val="24"/>
          <w:szCs w:val="24"/>
        </w:rPr>
        <w:t>Polly S. Rosemond</w:t>
      </w:r>
      <w:r w:rsidR="00F45B28" w:rsidRPr="00175777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="00F45B2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Derek Mills</w:t>
      </w:r>
      <w:r w:rsidRPr="00175777">
        <w:rPr>
          <w:rFonts w:ascii="Times New Roman" w:hAnsi="Times New Roman" w:cs="Times New Roman"/>
          <w:sz w:val="24"/>
          <w:szCs w:val="24"/>
        </w:rPr>
        <w:t>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Project Manager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F45B28" w:rsidP="00F45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Harry Barton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576-5579 -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6619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175777">
        <w:rPr>
          <w:rFonts w:ascii="Times New Roman" w:hAnsi="Times New Roman" w:cs="Times New Roman"/>
          <w:bCs/>
          <w:sz w:val="24"/>
          <w:szCs w:val="24"/>
        </w:rPr>
        <w:t>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(504)576-6029 </w:t>
      </w:r>
      <w:r w:rsidR="00AE6976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Emily K. Leitzinger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3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4313 Palmyra St.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Forest Bradley-Wright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Sophie Zaken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</w:t>
      </w:r>
      <w:r w:rsidR="009A783E" w:rsidRPr="00175777">
        <w:rPr>
          <w:rFonts w:ascii="Times New Roman" w:hAnsi="Times New Roman" w:cs="Times New Roman"/>
          <w:b/>
          <w:sz w:val="24"/>
          <w:szCs w:val="24"/>
        </w:rPr>
        <w:t>R</w:t>
      </w:r>
      <w:r w:rsidRPr="00175777">
        <w:rPr>
          <w:rFonts w:ascii="Times New Roman" w:hAnsi="Times New Roman" w:cs="Times New Roman"/>
          <w:b/>
          <w:sz w:val="24"/>
          <w:szCs w:val="24"/>
        </w:rPr>
        <w:t>OLLTON RIVERBEND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400AC8"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="00400AC8"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3" w:history="1">
        <w:r w:rsidR="00400A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935 Dante St.</w:t>
      </w:r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New Orleans, LA. </w:t>
      </w: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b/>
          <w:sz w:val="24"/>
          <w:szCs w:val="24"/>
        </w:rPr>
        <w:t>Ian Dreyer</w:t>
      </w:r>
      <w:r w:rsidRPr="00C23813">
        <w:rPr>
          <w:rFonts w:ascii="Times New Roman" w:hAnsi="Times New Roman" w:cs="Times New Roman"/>
          <w:sz w:val="24"/>
          <w:szCs w:val="24"/>
        </w:rPr>
        <w:t xml:space="preserve">, President, </w:t>
      </w:r>
      <w:hyperlink r:id="rId44" w:history="1">
        <w:r w:rsidRPr="00C23813">
          <w:rPr>
            <w:rStyle w:val="Hyperlink"/>
            <w:rFonts w:ascii="Times New Roman" w:hAnsi="Times New Roman" w:cs="Times New Roman"/>
            <w:sz w:val="24"/>
            <w:szCs w:val="24"/>
          </w:rPr>
          <w:t>ian@nanollc.net</w:t>
        </w:r>
      </w:hyperlink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432 N. Anthony Street Suite 303</w:t>
      </w: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New Orleans , LA 70119</w:t>
      </w: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504-486-3272</w:t>
      </w:r>
    </w:p>
    <w:p w:rsidR="009F40B9" w:rsidRPr="00175777" w:rsidRDefault="009F40B9" w:rsidP="00C23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TULANE CANAL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Jacob Rickoll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4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2301 Conti St.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Abigail Sebton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4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1307 OC Haley Blvd #307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156700" w:rsidRPr="00175777" w:rsidRDefault="0015670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4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618 Audubon St. 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Fax: (504) 522-6226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350 LOUISIANA-NEW ORLEANS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Renate Heurich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C915B5" w:rsidRPr="00175777">
        <w:rPr>
          <w:rFonts w:ascii="Times New Roman" w:hAnsi="Times New Roman" w:cs="Times New Roman"/>
          <w:sz w:val="24"/>
          <w:szCs w:val="24"/>
        </w:rPr>
        <w:t xml:space="preserve"> 473-2710, </w:t>
      </w:r>
      <w:hyperlink r:id="rId49" w:history="1">
        <w:r w:rsidR="00C915B5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1407 Napoleon Ave., #B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2677F0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SEWERAGE AND WATER BOARD</w:t>
      </w:r>
    </w:p>
    <w:p w:rsidR="002677F0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James E. Thompson III</w:t>
      </w:r>
      <w:r>
        <w:rPr>
          <w:rFonts w:ascii="Times New Roman" w:hAnsi="Times New Roman" w:cs="Times New Roman"/>
        </w:rPr>
        <w:t xml:space="preserve">, </w:t>
      </w:r>
      <w:hyperlink r:id="rId50" w:history="1">
        <w:r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625 St. Joseph Street, Room 201</w:t>
      </w: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70165</w:t>
      </w: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(504) 529-2837</w:t>
      </w:r>
    </w:p>
    <w:p w:rsidR="00891D35" w:rsidRPr="00175777" w:rsidRDefault="00891D35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Luke F. Piontek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(225) 929-7033,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Lpiontek@roedelparsons.com</w:t>
        </w:r>
      </w:hyperlink>
    </w:p>
    <w:p w:rsidR="00D5629F" w:rsidRPr="00175777" w:rsidRDefault="002677F0" w:rsidP="002677F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Judith Sulzer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ab/>
        <w:t>8440 Jefferson Highway, suite 301</w:t>
      </w: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Baton Rouge, LA. 70809</w:t>
      </w:r>
    </w:p>
    <w:p w:rsidR="00574CCA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ALGIERS NEIGHBORHOOD PRESIDENTS COUNCIL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Eric J. Songy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</w:t>
      </w:r>
      <w:r w:rsidR="00B9088D" w:rsidRPr="00175777">
        <w:rPr>
          <w:rFonts w:ascii="Times New Roman" w:hAnsi="Times New Roman" w:cs="Times New Roman"/>
          <w:sz w:val="24"/>
          <w:szCs w:val="24"/>
        </w:rPr>
        <w:t xml:space="preserve">394-4039, </w:t>
      </w:r>
      <w:hyperlink r:id="rId53" w:history="1">
        <w:r w:rsidR="00B9088D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info@anpcnola.org</w:t>
        </w:r>
      </w:hyperlink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P.O. Box 740446</w:t>
      </w:r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70174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 RES</w:t>
      </w:r>
      <w:r w:rsidR="007378C8" w:rsidRPr="00175777">
        <w:rPr>
          <w:rFonts w:ascii="Times New Roman" w:hAnsi="Times New Roman" w:cs="Times New Roman"/>
          <w:b/>
          <w:sz w:val="24"/>
          <w:szCs w:val="24"/>
        </w:rPr>
        <w:t>I</w:t>
      </w:r>
      <w:r w:rsidRPr="00175777">
        <w:rPr>
          <w:rFonts w:ascii="Times New Roman" w:hAnsi="Times New Roman" w:cs="Times New Roman"/>
          <w:b/>
          <w:sz w:val="24"/>
          <w:szCs w:val="24"/>
        </w:rPr>
        <w:t>LIENT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Warrenetta C. Banks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7378C8" w:rsidRPr="00175777">
        <w:rPr>
          <w:rFonts w:ascii="Times New Roman" w:hAnsi="Times New Roman" w:cs="Times New Roman"/>
          <w:sz w:val="24"/>
          <w:szCs w:val="24"/>
        </w:rPr>
        <w:t xml:space="preserve"> 324-8586, </w:t>
      </w:r>
      <w:hyperlink r:id="rId54" w:history="1">
        <w:r w:rsidR="007378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Warrenetta@L9Resilient.org</w:t>
        </w:r>
      </w:hyperlink>
    </w:p>
    <w:p w:rsidR="007378C8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5130 Chartres Street</w:t>
      </w:r>
    </w:p>
    <w:p w:rsidR="00574CCA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24DAE" w:rsidRPr="00175777" w:rsidRDefault="00024DAE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</w:t>
      </w:r>
      <w:r w:rsidRPr="001757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 WARD CENTER FOR SUSTAINABLE ENGAGEMENT AND DEVELOPMENT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Arthur J. Johnson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 421-9643, </w:t>
      </w:r>
      <w:hyperlink r:id="rId55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ajohnson@sustainthenine.org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5227 Chartres St.</w:t>
      </w:r>
    </w:p>
    <w:p w:rsidR="00574CCA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1" w:rsidRPr="00175777" w:rsidRDefault="00FE1E11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1" w:rsidRPr="00175777" w:rsidRDefault="00FE1E11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INDIVIDUALS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David Dalia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524-5541,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davidadalia@gmail.com</w:t>
        </w:r>
      </w:hyperlink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609 Dumaine St. 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C96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Dawn Hebert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, (504)875-0352 or (504)245-9959, </w:t>
      </w:r>
      <w:hyperlink r:id="rId57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Dhebert28@cox.net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6846 Lake Willow Dr.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70126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0A25D8" w:rsidRPr="00175777" w:rsidRDefault="00D5629F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T. Turbinton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309-0400, </w:t>
      </w:r>
      <w:hyperlink r:id="rId5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turbinton@msn.com</w:t>
        </w:r>
      </w:hyperlink>
      <w:r w:rsidR="00BB724F" w:rsidRPr="0017577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931 Mazant St.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AE6976" w:rsidRDefault="00AE6976" w:rsidP="00AE6976">
      <w:pPr>
        <w:spacing w:after="0"/>
        <w:rPr>
          <w:rFonts w:ascii="Times New Roman" w:hAnsi="Times New Roman" w:cs="Times New Roman"/>
          <w:b/>
        </w:rPr>
      </w:pPr>
    </w:p>
    <w:p w:rsidR="00E43910" w:rsidRDefault="00E43910"/>
    <w:p w:rsidR="00AE6976" w:rsidRPr="00AE6976" w:rsidRDefault="00AE6976">
      <w:pPr>
        <w:rPr>
          <w:b/>
        </w:rPr>
      </w:pPr>
    </w:p>
    <w:sectPr w:rsidR="00AE6976" w:rsidRPr="00AE6976">
      <w:foot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4A" w:rsidRDefault="00252E4A" w:rsidP="00FE1E11">
      <w:pPr>
        <w:spacing w:after="0" w:line="240" w:lineRule="auto"/>
      </w:pPr>
      <w:r>
        <w:separator/>
      </w:r>
    </w:p>
  </w:endnote>
  <w:endnote w:type="continuationSeparator" w:id="0">
    <w:p w:rsidR="00252E4A" w:rsidRDefault="00252E4A" w:rsidP="00F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E11" w:rsidRDefault="00FE1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8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1E11" w:rsidRDefault="00FE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4A" w:rsidRDefault="00252E4A" w:rsidP="00FE1E11">
      <w:pPr>
        <w:spacing w:after="0" w:line="240" w:lineRule="auto"/>
      </w:pPr>
      <w:r>
        <w:separator/>
      </w:r>
    </w:p>
  </w:footnote>
  <w:footnote w:type="continuationSeparator" w:id="0">
    <w:p w:rsidR="00252E4A" w:rsidRDefault="00252E4A" w:rsidP="00FE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E9"/>
    <w:rsid w:val="00024DAE"/>
    <w:rsid w:val="000A25D8"/>
    <w:rsid w:val="00104C78"/>
    <w:rsid w:val="00156700"/>
    <w:rsid w:val="00175777"/>
    <w:rsid w:val="001F6026"/>
    <w:rsid w:val="00252E4A"/>
    <w:rsid w:val="002677F0"/>
    <w:rsid w:val="002C0497"/>
    <w:rsid w:val="00400AC8"/>
    <w:rsid w:val="00511552"/>
    <w:rsid w:val="00574CCA"/>
    <w:rsid w:val="005C7659"/>
    <w:rsid w:val="00661913"/>
    <w:rsid w:val="007378C8"/>
    <w:rsid w:val="00814B59"/>
    <w:rsid w:val="00891D35"/>
    <w:rsid w:val="009A783E"/>
    <w:rsid w:val="009F40B9"/>
    <w:rsid w:val="00A24807"/>
    <w:rsid w:val="00A6052B"/>
    <w:rsid w:val="00AE33E9"/>
    <w:rsid w:val="00AE6976"/>
    <w:rsid w:val="00B54DD3"/>
    <w:rsid w:val="00B9088D"/>
    <w:rsid w:val="00BB724F"/>
    <w:rsid w:val="00C23813"/>
    <w:rsid w:val="00C915B5"/>
    <w:rsid w:val="00C9466A"/>
    <w:rsid w:val="00D5629F"/>
    <w:rsid w:val="00D63349"/>
    <w:rsid w:val="00D84C96"/>
    <w:rsid w:val="00E43910"/>
    <w:rsid w:val="00F12D20"/>
    <w:rsid w:val="00F45B28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herminia.gomez@dentons.com" TargetMode="External"/><Relationship Id="rId26" Type="http://schemas.openxmlformats.org/officeDocument/2006/relationships/hyperlink" Target="mailto:ersmith@btcpas.com" TargetMode="External"/><Relationship Id="rId39" Type="http://schemas.openxmlformats.org/officeDocument/2006/relationships/hyperlink" Target="mailto:President@MCNO.org" TargetMode="External"/><Relationship Id="rId21" Type="http://schemas.openxmlformats.org/officeDocument/2006/relationships/hyperlink" Target="mailto:wwilkerson@wilkersonplc.com" TargetMode="External"/><Relationship Id="rId34" Type="http://schemas.openxmlformats.org/officeDocument/2006/relationships/hyperlink" Target="mailto:hbarton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keithhardie@yahoo.com" TargetMode="External"/><Relationship Id="rId50" Type="http://schemas.openxmlformats.org/officeDocument/2006/relationships/hyperlink" Target="mailto:jthompson@swbno.org" TargetMode="External"/><Relationship Id="rId55" Type="http://schemas.openxmlformats.org/officeDocument/2006/relationships/hyperlink" Target="mailto:ajohnson@sustainthenine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0" Type="http://schemas.openxmlformats.org/officeDocument/2006/relationships/hyperlink" Target="mailto:jay.beatmann@dentons.com" TargetMode="External"/><Relationship Id="rId29" Type="http://schemas.openxmlformats.org/officeDocument/2006/relationships/hyperlink" Target="mailto:dmills3@entergy.com" TargetMode="External"/><Relationship Id="rId41" Type="http://schemas.openxmlformats.org/officeDocument/2006/relationships/hyperlink" Target="mailto:forest@all4energy.org" TargetMode="External"/><Relationship Id="rId54" Type="http://schemas.openxmlformats.org/officeDocument/2006/relationships/hyperlink" Target="mailto:Warrenetta@L9Resilient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pmovish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Tulane.Canal@gmail.com" TargetMode="External"/><Relationship Id="rId53" Type="http://schemas.openxmlformats.org/officeDocument/2006/relationships/hyperlink" Target="mailto:info@anpcnola.org" TargetMode="External"/><Relationship Id="rId58" Type="http://schemas.openxmlformats.org/officeDocument/2006/relationships/hyperlink" Target="mailto:turbinton@ms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350louisiana@gmail.com" TargetMode="External"/><Relationship Id="rId57" Type="http://schemas.openxmlformats.org/officeDocument/2006/relationships/hyperlink" Target="mailto:Dhebert28@cox.net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dsgavlinski@nola.gov" TargetMode="External"/><Relationship Id="rId19" Type="http://schemas.openxmlformats.org/officeDocument/2006/relationships/hyperlink" Target="mailto:buddo@earthlink.net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ian@nanollc.net" TargetMode="External"/><Relationship Id="rId52" Type="http://schemas.openxmlformats.org/officeDocument/2006/relationships/hyperlink" Target="mailto:jsulzer@roedelparsons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kbazile@wilkersonplc.com" TargetMode="External"/><Relationship Id="rId27" Type="http://schemas.openxmlformats.org/officeDocument/2006/relationships/hyperlink" Target="mailto:ghuntle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juliannapadgett@gmail.com" TargetMode="External"/><Relationship Id="rId48" Type="http://schemas.openxmlformats.org/officeDocument/2006/relationships/hyperlink" Target="mailto:MoniqueCovHarden@gmail.com" TargetMode="External"/><Relationship Id="rId56" Type="http://schemas.openxmlformats.org/officeDocument/2006/relationships/hyperlink" Target="mailto:davidadalia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piontek@roedelpar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fmason1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loliva@erg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abigail@staylocal.org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A5EF-0A63-431B-BE69-3FB52E23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Madeline Thomas</cp:lastModifiedBy>
  <cp:revision>2</cp:revision>
  <dcterms:created xsi:type="dcterms:W3CDTF">2019-03-20T17:43:00Z</dcterms:created>
  <dcterms:modified xsi:type="dcterms:W3CDTF">2019-03-20T17:43:00Z</dcterms:modified>
</cp:coreProperties>
</file>